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1B3C9" w14:textId="77777777" w:rsidR="00BA4F07" w:rsidRDefault="00BA4F07" w:rsidP="00BA4F07">
      <w:pPr>
        <w:pStyle w:val="ListParagraph"/>
        <w:spacing w:line="276" w:lineRule="auto"/>
        <w:rPr>
          <w:rFonts w:ascii="Arial" w:hAnsi="Arial" w:cs="Arial"/>
          <w:b/>
        </w:rPr>
      </w:pPr>
      <w:r w:rsidRPr="00BA4F07">
        <w:rPr>
          <w:rFonts w:ascii="Arial" w:hAnsi="Arial" w:cs="Arial"/>
          <w:b/>
        </w:rPr>
        <w:t xml:space="preserve">Health, Safety and Welfare </w:t>
      </w:r>
      <w:bookmarkStart w:id="0" w:name="_GoBack"/>
      <w:bookmarkEnd w:id="0"/>
    </w:p>
    <w:p w14:paraId="213863A2" w14:textId="77777777" w:rsidR="00BA4F07" w:rsidRPr="00BA4F07" w:rsidRDefault="00BA4F07" w:rsidP="00BA4F07">
      <w:pPr>
        <w:pStyle w:val="ListParagraph"/>
        <w:spacing w:line="276" w:lineRule="auto"/>
        <w:rPr>
          <w:rFonts w:ascii="Arial" w:hAnsi="Arial" w:cs="Arial"/>
          <w:b/>
        </w:rPr>
      </w:pPr>
    </w:p>
    <w:p w14:paraId="0B53057D" w14:textId="2314FF47" w:rsidR="00BA4F07" w:rsidRPr="00BA4F07" w:rsidRDefault="00BA4F07" w:rsidP="00BA4F07">
      <w:pPr>
        <w:pStyle w:val="ListParagraph"/>
        <w:spacing w:line="276" w:lineRule="auto"/>
        <w:rPr>
          <w:rFonts w:ascii="Arial" w:hAnsi="Arial" w:cs="Arial"/>
        </w:rPr>
      </w:pPr>
      <w:r w:rsidRPr="00BA4F07">
        <w:rPr>
          <w:rFonts w:ascii="Arial" w:hAnsi="Arial" w:cs="Arial"/>
        </w:rPr>
        <w:t xml:space="preserve"> We will ensure that a consistently high standard is maintained, full risk assessments are performed and in particular, Abacus will:</w:t>
      </w:r>
    </w:p>
    <w:p w14:paraId="7FF50E29" w14:textId="77777777" w:rsidR="00BA4F07" w:rsidRPr="00BA4F07" w:rsidRDefault="00BA4F07" w:rsidP="00BA4F07">
      <w:pPr>
        <w:pStyle w:val="ListParagraph"/>
        <w:spacing w:line="276" w:lineRule="auto"/>
        <w:rPr>
          <w:rFonts w:ascii="Arial" w:hAnsi="Arial" w:cs="Arial"/>
        </w:rPr>
      </w:pPr>
      <w:r w:rsidRPr="00BA4F07">
        <w:rPr>
          <w:rFonts w:ascii="Arial" w:hAnsi="Arial" w:cs="Arial"/>
        </w:rPr>
        <w:t>•    Provide and maintain toys, equipment and safe systems of work/play</w:t>
      </w:r>
    </w:p>
    <w:p w14:paraId="772D260A" w14:textId="77777777" w:rsidR="00BA4F07" w:rsidRPr="00BA4F07" w:rsidRDefault="00BA4F07" w:rsidP="00BA4F07">
      <w:pPr>
        <w:pStyle w:val="ListParagraph"/>
        <w:spacing w:line="276" w:lineRule="auto"/>
        <w:rPr>
          <w:rFonts w:ascii="Arial" w:hAnsi="Arial" w:cs="Arial"/>
        </w:rPr>
      </w:pPr>
      <w:r w:rsidRPr="00BA4F07">
        <w:rPr>
          <w:rFonts w:ascii="Arial" w:hAnsi="Arial" w:cs="Arial"/>
        </w:rPr>
        <w:t>•    Provide such information, instruction and training as is necessary to ensure the health, safety and welfare of employees and children</w:t>
      </w:r>
    </w:p>
    <w:p w14:paraId="1A19443F" w14:textId="77777777" w:rsidR="00BA4F07" w:rsidRPr="00BA4F07" w:rsidRDefault="00BA4F07" w:rsidP="00BA4F07">
      <w:pPr>
        <w:pStyle w:val="ListParagraph"/>
        <w:spacing w:line="276" w:lineRule="auto"/>
        <w:rPr>
          <w:rFonts w:ascii="Arial" w:hAnsi="Arial" w:cs="Arial"/>
        </w:rPr>
      </w:pPr>
      <w:r w:rsidRPr="00BA4F07">
        <w:rPr>
          <w:rFonts w:ascii="Arial" w:hAnsi="Arial" w:cs="Arial"/>
        </w:rPr>
        <w:t xml:space="preserve">•    Ensure that the requirements of all relevant statutory provisions are met </w:t>
      </w:r>
    </w:p>
    <w:p w14:paraId="565BED0B" w14:textId="77777777" w:rsidR="00BA4F07" w:rsidRPr="00BA4F07" w:rsidRDefault="00BA4F07" w:rsidP="00BA4F07">
      <w:pPr>
        <w:pStyle w:val="ListParagraph"/>
        <w:spacing w:line="276" w:lineRule="auto"/>
        <w:rPr>
          <w:rFonts w:ascii="Arial" w:hAnsi="Arial" w:cs="Arial"/>
        </w:rPr>
      </w:pPr>
      <w:r w:rsidRPr="00BA4F07">
        <w:rPr>
          <w:rFonts w:ascii="Arial" w:hAnsi="Arial" w:cs="Arial"/>
        </w:rPr>
        <w:t>•    Communicate with parents/carers and employees where necessary, providing information regarding relevant health matters within the Pre-School</w:t>
      </w:r>
    </w:p>
    <w:p w14:paraId="1FA195C4" w14:textId="77777777" w:rsidR="00BA4F07" w:rsidRPr="00BA4F07" w:rsidRDefault="00BA4F07" w:rsidP="00BA4F07">
      <w:pPr>
        <w:pStyle w:val="ListParagraph"/>
        <w:spacing w:line="276" w:lineRule="auto"/>
        <w:rPr>
          <w:rFonts w:ascii="Arial" w:hAnsi="Arial" w:cs="Arial"/>
        </w:rPr>
      </w:pPr>
      <w:r w:rsidRPr="00BA4F07">
        <w:rPr>
          <w:rFonts w:ascii="Arial" w:hAnsi="Arial" w:cs="Arial"/>
        </w:rPr>
        <w:t xml:space="preserve">•    Ensure that there is access to a telephone on the premises and that an adequate First Aid kit is available at all times </w:t>
      </w:r>
    </w:p>
    <w:p w14:paraId="14FB40B8" w14:textId="77777777" w:rsidR="00BA4F07" w:rsidRPr="00BA4F07" w:rsidRDefault="00BA4F07" w:rsidP="00BA4F07">
      <w:pPr>
        <w:pStyle w:val="ListParagraph"/>
        <w:spacing w:line="276" w:lineRule="auto"/>
        <w:rPr>
          <w:rFonts w:ascii="Arial" w:hAnsi="Arial" w:cs="Arial"/>
        </w:rPr>
      </w:pPr>
      <w:r w:rsidRPr="00BA4F07">
        <w:rPr>
          <w:rFonts w:ascii="Arial" w:hAnsi="Arial" w:cs="Arial"/>
        </w:rPr>
        <w:t>•    Report all accidents to parents/carers, and more severe accidents to Ofsted</w:t>
      </w:r>
    </w:p>
    <w:p w14:paraId="05EE9562" w14:textId="77777777" w:rsidR="00BA4F07" w:rsidRPr="00BA4F07" w:rsidRDefault="00BA4F07" w:rsidP="00BA4F07">
      <w:pPr>
        <w:pStyle w:val="ListParagraph"/>
        <w:spacing w:line="276" w:lineRule="auto"/>
        <w:rPr>
          <w:rFonts w:ascii="Arial" w:hAnsi="Arial" w:cs="Arial"/>
        </w:rPr>
      </w:pPr>
      <w:r w:rsidRPr="00BA4F07">
        <w:rPr>
          <w:rFonts w:ascii="Arial" w:hAnsi="Arial" w:cs="Arial"/>
        </w:rPr>
        <w:t xml:space="preserve">•    Inform parents of a place of safety to which the children will be taken in the event of the building being evacuated (see Emergency Procedures) </w:t>
      </w:r>
    </w:p>
    <w:p w14:paraId="38714143" w14:textId="77777777" w:rsidR="00BA4F07" w:rsidRDefault="00BA4F07" w:rsidP="00BA4F07">
      <w:pPr>
        <w:pStyle w:val="ListParagraph"/>
        <w:spacing w:line="276" w:lineRule="auto"/>
        <w:rPr>
          <w:rFonts w:ascii="Arial" w:hAnsi="Arial" w:cs="Arial"/>
        </w:rPr>
      </w:pPr>
    </w:p>
    <w:p w14:paraId="2CE58F78" w14:textId="77777777" w:rsidR="00BA4F07" w:rsidRPr="00BA4F07" w:rsidRDefault="00BA4F07" w:rsidP="00BA4F07">
      <w:pPr>
        <w:pStyle w:val="ListParagraph"/>
        <w:spacing w:line="276" w:lineRule="auto"/>
        <w:rPr>
          <w:rFonts w:ascii="Arial" w:hAnsi="Arial" w:cs="Arial"/>
        </w:rPr>
      </w:pPr>
      <w:r w:rsidRPr="00BA4F07">
        <w:rPr>
          <w:rFonts w:ascii="Arial" w:hAnsi="Arial" w:cs="Arial"/>
        </w:rPr>
        <w:t xml:space="preserve">The Management Committee recognises their duty as employers to ensure, so far as it is reasonably practicable, the health, safety and welfare at work of all its employees and other persons, including children and voluntary workers, while attending the Pre-School. </w:t>
      </w:r>
    </w:p>
    <w:p w14:paraId="77920907" w14:textId="77777777" w:rsidR="00BA4F07" w:rsidRDefault="00BA4F07" w:rsidP="00BA4F07">
      <w:pPr>
        <w:pStyle w:val="ListParagraph"/>
        <w:spacing w:line="276" w:lineRule="auto"/>
        <w:rPr>
          <w:rFonts w:ascii="Arial" w:hAnsi="Arial" w:cs="Arial"/>
        </w:rPr>
      </w:pPr>
    </w:p>
    <w:p w14:paraId="7DBDB147" w14:textId="77777777" w:rsidR="00BA4F07" w:rsidRPr="00BA4F07" w:rsidRDefault="00BA4F07" w:rsidP="00BA4F07">
      <w:pPr>
        <w:pStyle w:val="ListParagraph"/>
        <w:spacing w:line="276" w:lineRule="auto"/>
        <w:rPr>
          <w:rFonts w:ascii="Arial" w:hAnsi="Arial" w:cs="Arial"/>
        </w:rPr>
      </w:pPr>
      <w:r w:rsidRPr="00BA4F07">
        <w:rPr>
          <w:rFonts w:ascii="Arial" w:hAnsi="Arial" w:cs="Arial"/>
        </w:rPr>
        <w:t xml:space="preserve">Employees, for their part, will: </w:t>
      </w:r>
    </w:p>
    <w:p w14:paraId="7146E3F4" w14:textId="77777777" w:rsidR="00BA4F07" w:rsidRPr="00BA4F07" w:rsidRDefault="00BA4F07" w:rsidP="00BA4F07">
      <w:pPr>
        <w:pStyle w:val="ListParagraph"/>
        <w:spacing w:line="276" w:lineRule="auto"/>
        <w:rPr>
          <w:rFonts w:ascii="Arial" w:hAnsi="Arial" w:cs="Arial"/>
        </w:rPr>
      </w:pPr>
      <w:r w:rsidRPr="00BA4F07">
        <w:rPr>
          <w:rFonts w:ascii="Arial" w:hAnsi="Arial" w:cs="Arial"/>
        </w:rPr>
        <w:t xml:space="preserve">•    Take responsibility for their safety and the safety of others </w:t>
      </w:r>
    </w:p>
    <w:p w14:paraId="47A40EE3" w14:textId="77777777" w:rsidR="00BA4F07" w:rsidRPr="00BA4F07" w:rsidRDefault="00BA4F07" w:rsidP="00BA4F07">
      <w:pPr>
        <w:pStyle w:val="ListParagraph"/>
        <w:spacing w:line="276" w:lineRule="auto"/>
        <w:rPr>
          <w:rFonts w:ascii="Arial" w:hAnsi="Arial" w:cs="Arial"/>
        </w:rPr>
      </w:pPr>
      <w:r w:rsidRPr="00BA4F07">
        <w:rPr>
          <w:rFonts w:ascii="Arial" w:hAnsi="Arial" w:cs="Arial"/>
        </w:rPr>
        <w:t xml:space="preserve">•    Co-operate in keeping all work-areas tidy, ensure the building is a smoke-free zone and ensure corridors are free from unnecessary obstructions and hazards </w:t>
      </w:r>
    </w:p>
    <w:p w14:paraId="7BDBEF0E" w14:textId="77777777" w:rsidR="00BA4F07" w:rsidRPr="00BA4F07" w:rsidRDefault="00BA4F07" w:rsidP="00BA4F07">
      <w:pPr>
        <w:pStyle w:val="ListParagraph"/>
        <w:spacing w:line="276" w:lineRule="auto"/>
        <w:rPr>
          <w:rFonts w:ascii="Arial" w:hAnsi="Arial" w:cs="Arial"/>
        </w:rPr>
      </w:pPr>
      <w:r w:rsidRPr="00BA4F07">
        <w:rPr>
          <w:rFonts w:ascii="Arial" w:hAnsi="Arial" w:cs="Arial"/>
        </w:rPr>
        <w:t xml:space="preserve">•    Co-operate in training and in other health, safety and welfare matters to enable the Pre-School to comply with all statutory regulations </w:t>
      </w:r>
    </w:p>
    <w:p w14:paraId="3F6EEF10" w14:textId="77777777" w:rsidR="00BA4F07" w:rsidRPr="00BA4F07" w:rsidRDefault="00BA4F07" w:rsidP="00BA4F07">
      <w:pPr>
        <w:pStyle w:val="ListParagraph"/>
        <w:spacing w:line="276" w:lineRule="auto"/>
        <w:rPr>
          <w:rFonts w:ascii="Arial" w:hAnsi="Arial" w:cs="Arial"/>
        </w:rPr>
      </w:pPr>
      <w:r w:rsidRPr="00BA4F07">
        <w:rPr>
          <w:rFonts w:ascii="Arial" w:hAnsi="Arial" w:cs="Arial"/>
        </w:rPr>
        <w:t>•    Report in writing any hazard or illness that may affect the health, safety or welfare of anyone using the Pre-School</w:t>
      </w:r>
    </w:p>
    <w:p w14:paraId="1DD5FFC6" w14:textId="77777777" w:rsidR="00BA4F07" w:rsidRPr="00BA4F07" w:rsidRDefault="00BA4F07" w:rsidP="00BA4F07">
      <w:pPr>
        <w:pStyle w:val="ListParagraph"/>
        <w:spacing w:line="276" w:lineRule="auto"/>
        <w:rPr>
          <w:rFonts w:ascii="Arial" w:hAnsi="Arial" w:cs="Arial"/>
        </w:rPr>
      </w:pPr>
      <w:r w:rsidRPr="00BA4F07">
        <w:rPr>
          <w:rFonts w:ascii="Arial" w:hAnsi="Arial" w:cs="Arial"/>
        </w:rPr>
        <w:t xml:space="preserve">•    Make sure that all staff are aware of any hazards associated with their work and understand the risk assessment </w:t>
      </w:r>
    </w:p>
    <w:p w14:paraId="35C202EE" w14:textId="77777777" w:rsidR="00BA4F07" w:rsidRPr="00BA4F07" w:rsidRDefault="00BA4F07" w:rsidP="00BA4F07">
      <w:pPr>
        <w:pStyle w:val="ListParagraph"/>
        <w:spacing w:line="276" w:lineRule="auto"/>
        <w:rPr>
          <w:rFonts w:ascii="Arial" w:hAnsi="Arial" w:cs="Arial"/>
        </w:rPr>
      </w:pPr>
      <w:r w:rsidRPr="00BA4F07">
        <w:rPr>
          <w:rFonts w:ascii="Arial" w:hAnsi="Arial" w:cs="Arial"/>
        </w:rPr>
        <w:t xml:space="preserve">•    Record any accident/incident on the accident book, including date, time, place and brief description of the incident/accident, mentioning the location on the body and any treatment given. Parents/carers will be informed of all accidents. Staff to ensure accident form and any copies to be given to parents are signed and our copy correctly filed. Parents will always receive a copy of the accident form.  </w:t>
      </w:r>
    </w:p>
    <w:p w14:paraId="6EF7408C" w14:textId="77777777" w:rsidR="00BA4F07" w:rsidRPr="00BA4F07" w:rsidRDefault="00BA4F07" w:rsidP="00BA4F07">
      <w:pPr>
        <w:pStyle w:val="ListParagraph"/>
        <w:spacing w:line="276" w:lineRule="auto"/>
        <w:rPr>
          <w:rFonts w:ascii="Arial" w:hAnsi="Arial" w:cs="Arial"/>
        </w:rPr>
      </w:pPr>
      <w:r w:rsidRPr="00BA4F07">
        <w:rPr>
          <w:rFonts w:ascii="Arial" w:hAnsi="Arial" w:cs="Arial"/>
        </w:rPr>
        <w:t>•    Ensure Emergency contact details for staff, and volunteers are kept up-to-date within the Children’s Emergency Contact Folder and notify the Business Administrator to update the Emergency Plan Staff Contacts for the Pre-School</w:t>
      </w:r>
    </w:p>
    <w:p w14:paraId="1E741DC4" w14:textId="77777777" w:rsidR="00BA4F07" w:rsidRPr="00BA4F07" w:rsidRDefault="00BA4F07" w:rsidP="00BA4F07">
      <w:pPr>
        <w:pStyle w:val="ListParagraph"/>
        <w:spacing w:line="276" w:lineRule="auto"/>
        <w:rPr>
          <w:rFonts w:ascii="Arial" w:hAnsi="Arial" w:cs="Arial"/>
        </w:rPr>
      </w:pPr>
    </w:p>
    <w:p w14:paraId="67A6B90C" w14:textId="77777777" w:rsidR="00BA4F07" w:rsidRPr="00BA4F07" w:rsidRDefault="00BA4F07" w:rsidP="00BA4F07">
      <w:pPr>
        <w:pStyle w:val="ListParagraph"/>
        <w:spacing w:line="276" w:lineRule="auto"/>
        <w:rPr>
          <w:rFonts w:ascii="Arial" w:hAnsi="Arial" w:cs="Arial"/>
        </w:rPr>
      </w:pPr>
      <w:r w:rsidRPr="00BA4F07">
        <w:rPr>
          <w:rFonts w:ascii="Arial" w:hAnsi="Arial" w:cs="Arial"/>
        </w:rPr>
        <w:t>Date reviewed: May 2019</w:t>
      </w:r>
    </w:p>
    <w:p w14:paraId="14A667EA" w14:textId="02160131" w:rsidR="00BA4F07" w:rsidRPr="009055F4" w:rsidRDefault="00BA4F07" w:rsidP="00BA4F07">
      <w:pPr>
        <w:pStyle w:val="ListParagraph"/>
        <w:spacing w:line="276" w:lineRule="auto"/>
        <w:rPr>
          <w:rFonts w:ascii="Arial" w:hAnsi="Arial" w:cs="Arial"/>
        </w:rPr>
      </w:pPr>
      <w:r w:rsidRPr="00BA4F07">
        <w:rPr>
          <w:rFonts w:ascii="Arial" w:hAnsi="Arial" w:cs="Arial"/>
        </w:rPr>
        <w:t>Next Review Date: May 2020</w:t>
      </w:r>
    </w:p>
    <w:p w14:paraId="75F7FB24" w14:textId="585639E8" w:rsidR="002E5FFD" w:rsidRPr="006B784B" w:rsidRDefault="002E5FFD" w:rsidP="00BF0A10">
      <w:pPr>
        <w:rPr>
          <w:rFonts w:ascii="Arial" w:hAnsi="Arial" w:cs="Arial"/>
        </w:rPr>
      </w:pPr>
    </w:p>
    <w:sectPr w:rsidR="002E5FFD" w:rsidRPr="006B784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D348A" w14:textId="77777777" w:rsidR="00161E41" w:rsidRDefault="00161E41" w:rsidP="0011112B">
      <w:pPr>
        <w:spacing w:after="0" w:line="240" w:lineRule="auto"/>
      </w:pPr>
      <w:r>
        <w:separator/>
      </w:r>
    </w:p>
  </w:endnote>
  <w:endnote w:type="continuationSeparator" w:id="0">
    <w:p w14:paraId="08DE244F" w14:textId="77777777" w:rsidR="00161E41" w:rsidRDefault="00161E41" w:rsidP="0011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4DC70" w14:textId="77777777" w:rsidR="0077680C" w:rsidRPr="000111D0" w:rsidRDefault="0077680C" w:rsidP="009B4E01">
    <w:pPr>
      <w:spacing w:before="78" w:after="4" w:line="248" w:lineRule="auto"/>
      <w:rPr>
        <w:rFonts w:ascii="Tahoma" w:hAnsi="Tahoma" w:cs="Tahoma"/>
      </w:rPr>
    </w:pPr>
    <w:r>
      <w:rPr>
        <w:rFonts w:ascii="Tahoma" w:eastAsia="Calibri" w:hAnsi="Tahoma" w:cs="Tahoma"/>
        <w:b/>
        <w:noProof/>
        <w:color w:val="737473"/>
        <w:sz w:val="18"/>
        <w:lang w:eastAsia="en-GB"/>
      </w:rPr>
      <w:drawing>
        <wp:anchor distT="0" distB="0" distL="114300" distR="114300" simplePos="0" relativeHeight="251663360" behindDoc="1" locked="0" layoutInCell="1" allowOverlap="1" wp14:anchorId="01C54058" wp14:editId="07422CF7">
          <wp:simplePos x="0" y="0"/>
          <wp:positionH relativeFrom="leftMargin">
            <wp:align>right</wp:align>
          </wp:positionH>
          <wp:positionV relativeFrom="paragraph">
            <wp:posOffset>55880</wp:posOffset>
          </wp:positionV>
          <wp:extent cx="194400" cy="194400"/>
          <wp:effectExtent l="0" t="0" r="0" b="0"/>
          <wp:wrapTight wrapText="bothSides">
            <wp:wrapPolygon edited="0">
              <wp:start x="0" y="0"/>
              <wp:lineTo x="0" y="19059"/>
              <wp:lineTo x="19059" y="19059"/>
              <wp:lineTo x="19059" y="0"/>
              <wp:lineTo x="0" y="0"/>
            </wp:wrapPolygon>
          </wp:wrapTight>
          <wp:docPr id="2" name="Graphic 2"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Envelope.svg"/>
                  <pic:cNvPicPr/>
                </pic:nvPicPr>
                <pic:blipFill>
                  <a:blip r:embed="rId1">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
                      </a:ext>
                    </a:extLst>
                  </a:blip>
                  <a:stretch>
                    <a:fillRect/>
                  </a:stretch>
                </pic:blipFill>
                <pic:spPr>
                  <a:xfrm>
                    <a:off x="0" y="0"/>
                    <a:ext cx="194400" cy="194400"/>
                  </a:xfrm>
                  <a:prstGeom prst="rect">
                    <a:avLst/>
                  </a:prstGeom>
                </pic:spPr>
              </pic:pic>
            </a:graphicData>
          </a:graphic>
        </wp:anchor>
      </w:drawing>
    </w:r>
    <w:r w:rsidRPr="000111D0">
      <w:rPr>
        <w:rFonts w:ascii="Tahoma" w:eastAsia="Calibri" w:hAnsi="Tahoma" w:cs="Tahoma"/>
        <w:b/>
        <w:color w:val="737473"/>
        <w:sz w:val="18"/>
      </w:rPr>
      <w:t>1 Cambridge Road</w:t>
    </w:r>
  </w:p>
  <w:p w14:paraId="3C398828" w14:textId="77777777" w:rsidR="0077680C" w:rsidRPr="000111D0" w:rsidRDefault="0077680C" w:rsidP="0077680C">
    <w:pPr>
      <w:spacing w:after="4" w:line="248" w:lineRule="auto"/>
      <w:rPr>
        <w:rFonts w:ascii="Tahoma" w:hAnsi="Tahoma" w:cs="Tahoma"/>
      </w:rPr>
    </w:pPr>
    <w:r>
      <w:rPr>
        <w:rFonts w:ascii="Tahoma" w:eastAsia="Calibri" w:hAnsi="Tahoma" w:cs="Tahoma"/>
        <w:noProof/>
        <w:color w:val="737473"/>
        <w:sz w:val="18"/>
        <w:lang w:eastAsia="en-GB"/>
      </w:rPr>
      <w:drawing>
        <wp:anchor distT="0" distB="0" distL="114300" distR="114300" simplePos="0" relativeHeight="251664384" behindDoc="1" locked="0" layoutInCell="1" allowOverlap="1" wp14:anchorId="10C3BC0A" wp14:editId="401187B0">
          <wp:simplePos x="0" y="0"/>
          <wp:positionH relativeFrom="leftMargin">
            <wp:posOffset>720090</wp:posOffset>
          </wp:positionH>
          <wp:positionV relativeFrom="paragraph">
            <wp:posOffset>113030</wp:posOffset>
          </wp:positionV>
          <wp:extent cx="194400" cy="194400"/>
          <wp:effectExtent l="0" t="0" r="0" b="0"/>
          <wp:wrapTight wrapText="bothSides">
            <wp:wrapPolygon edited="0">
              <wp:start x="0" y="0"/>
              <wp:lineTo x="0" y="19059"/>
              <wp:lineTo x="19059" y="19059"/>
              <wp:lineTo x="19059" y="0"/>
              <wp:lineTo x="0" y="0"/>
            </wp:wrapPolygon>
          </wp:wrapTight>
          <wp:docPr id="4" name="Graphic 4"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rovider=MicrosoftIcon&amp;fileName=Telephone.svg"/>
                  <pic:cNvPicPr/>
                </pic:nvPicPr>
                <pic:blipFill>
                  <a:blip r:embed="rId4">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
                      </a:ext>
                    </a:extLst>
                  </a:blip>
                  <a:stretch>
                    <a:fillRect/>
                  </a:stretch>
                </pic:blipFill>
                <pic:spPr>
                  <a:xfrm>
                    <a:off x="0" y="0"/>
                    <a:ext cx="194400" cy="194400"/>
                  </a:xfrm>
                  <a:prstGeom prst="rect">
                    <a:avLst/>
                  </a:prstGeom>
                </pic:spPr>
              </pic:pic>
            </a:graphicData>
          </a:graphic>
        </wp:anchor>
      </w:drawing>
    </w:r>
    <w:r w:rsidRPr="000111D0">
      <w:rPr>
        <w:rFonts w:ascii="Tahoma" w:eastAsia="Calibri" w:hAnsi="Tahoma" w:cs="Tahoma"/>
        <w:b/>
        <w:color w:val="737473"/>
        <w:sz w:val="18"/>
      </w:rPr>
      <w:t>New Malden KT3 3QE</w:t>
    </w:r>
  </w:p>
  <w:p w14:paraId="68F8F73B" w14:textId="278CA3A4" w:rsidR="001549D0" w:rsidRDefault="001549D0" w:rsidP="0011112B">
    <w:pPr>
      <w:spacing w:after="0" w:line="236" w:lineRule="auto"/>
      <w:ind w:right="5828"/>
      <w:rPr>
        <w:rFonts w:ascii="Tahoma" w:eastAsia="Calibri" w:hAnsi="Tahoma" w:cs="Tahoma"/>
        <w:color w:val="737473"/>
        <w:sz w:val="18"/>
      </w:rPr>
    </w:pPr>
    <w:r>
      <w:rPr>
        <w:rFonts w:ascii="Tahoma" w:eastAsia="Calibri" w:hAnsi="Tahoma" w:cs="Tahoma"/>
        <w:color w:val="737473"/>
        <w:sz w:val="18"/>
      </w:rPr>
      <w:t xml:space="preserve">Admin </w:t>
    </w:r>
    <w:r w:rsidR="005578DE">
      <w:rPr>
        <w:rFonts w:ascii="Tahoma" w:eastAsia="Calibri" w:hAnsi="Tahoma" w:cs="Tahoma"/>
        <w:color w:val="737473"/>
        <w:sz w:val="18"/>
      </w:rPr>
      <w:t xml:space="preserve">      07843 231 013</w:t>
    </w:r>
  </w:p>
  <w:p w14:paraId="5DD398E4" w14:textId="5F2B84A2" w:rsidR="001549D0" w:rsidRDefault="001549D0" w:rsidP="0011112B">
    <w:pPr>
      <w:spacing w:after="0" w:line="236" w:lineRule="auto"/>
      <w:ind w:right="5828"/>
      <w:rPr>
        <w:rFonts w:ascii="Tahoma" w:eastAsia="Calibri" w:hAnsi="Tahoma" w:cs="Tahoma"/>
        <w:color w:val="737473"/>
        <w:sz w:val="18"/>
      </w:rPr>
    </w:pPr>
    <w:r>
      <w:rPr>
        <w:rFonts w:ascii="Tahoma" w:eastAsia="Calibri" w:hAnsi="Tahoma" w:cs="Tahoma"/>
        <w:noProof/>
        <w:color w:val="737473"/>
        <w:sz w:val="18"/>
        <w:lang w:eastAsia="en-GB"/>
      </w:rPr>
      <w:drawing>
        <wp:anchor distT="0" distB="0" distL="114300" distR="114300" simplePos="0" relativeHeight="251665408" behindDoc="1" locked="0" layoutInCell="1" allowOverlap="1" wp14:anchorId="7B8F4808" wp14:editId="168094A7">
          <wp:simplePos x="0" y="0"/>
          <wp:positionH relativeFrom="leftMargin">
            <wp:align>right</wp:align>
          </wp:positionH>
          <wp:positionV relativeFrom="paragraph">
            <wp:posOffset>180340</wp:posOffset>
          </wp:positionV>
          <wp:extent cx="194310" cy="194310"/>
          <wp:effectExtent l="0" t="0" r="0" b="0"/>
          <wp:wrapTight wrapText="bothSides">
            <wp:wrapPolygon edited="0">
              <wp:start x="0" y="0"/>
              <wp:lineTo x="0" y="16941"/>
              <wp:lineTo x="2118" y="19059"/>
              <wp:lineTo x="16941" y="19059"/>
              <wp:lineTo x="19059" y="16941"/>
              <wp:lineTo x="19059" y="0"/>
              <wp:lineTo x="0" y="0"/>
            </wp:wrapPolygon>
          </wp:wrapTight>
          <wp:docPr id="5" name="Graphic 5" descr="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rovider=MicrosoftIcon&amp;fileName=Monitor.svg"/>
                  <pic:cNvPicPr/>
                </pic:nvPicPr>
                <pic:blipFill>
                  <a:blip r:embed="rId6">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7"/>
                      </a:ext>
                    </a:extLst>
                  </a:blip>
                  <a:stretch>
                    <a:fillRect/>
                  </a:stretch>
                </pic:blipFill>
                <pic:spPr>
                  <a:xfrm>
                    <a:off x="0" y="0"/>
                    <a:ext cx="194310" cy="194310"/>
                  </a:xfrm>
                  <a:prstGeom prst="rect">
                    <a:avLst/>
                  </a:prstGeom>
                </pic:spPr>
              </pic:pic>
            </a:graphicData>
          </a:graphic>
        </wp:anchor>
      </w:drawing>
    </w:r>
    <w:r>
      <w:rPr>
        <w:rFonts w:ascii="Tahoma" w:eastAsia="Calibri" w:hAnsi="Tahoma" w:cs="Tahoma"/>
        <w:color w:val="737473"/>
        <w:sz w:val="18"/>
      </w:rPr>
      <w:t xml:space="preserve">Pre-school </w:t>
    </w:r>
    <w:r w:rsidR="0077680C" w:rsidRPr="000111D0">
      <w:rPr>
        <w:rFonts w:ascii="Tahoma" w:eastAsia="Calibri" w:hAnsi="Tahoma" w:cs="Tahoma"/>
        <w:color w:val="737473"/>
        <w:sz w:val="18"/>
      </w:rPr>
      <w:t xml:space="preserve">07934 133 701 </w:t>
    </w:r>
  </w:p>
  <w:p w14:paraId="06294DB6" w14:textId="199D54F2" w:rsidR="0077680C" w:rsidRPr="000111D0" w:rsidRDefault="0077680C" w:rsidP="0011112B">
    <w:pPr>
      <w:spacing w:after="0" w:line="236" w:lineRule="auto"/>
      <w:ind w:right="5828"/>
      <w:rPr>
        <w:rFonts w:ascii="Tahoma" w:hAnsi="Tahoma" w:cs="Tahoma"/>
      </w:rPr>
    </w:pPr>
    <w:r w:rsidRPr="000111D0">
      <w:rPr>
        <w:rFonts w:ascii="Tahoma" w:eastAsia="Calibri" w:hAnsi="Tahoma" w:cs="Tahoma"/>
        <w:color w:val="737473"/>
        <w:sz w:val="18"/>
      </w:rPr>
      <w:t>admin@abacusnewmalden.co.uk www.abacusnewmalden.co.uk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5F4DA" w14:textId="77777777" w:rsidR="00161E41" w:rsidRDefault="00161E41" w:rsidP="0011112B">
      <w:pPr>
        <w:spacing w:after="0" w:line="240" w:lineRule="auto"/>
      </w:pPr>
      <w:r>
        <w:separator/>
      </w:r>
    </w:p>
  </w:footnote>
  <w:footnote w:type="continuationSeparator" w:id="0">
    <w:p w14:paraId="10DC5051" w14:textId="77777777" w:rsidR="00161E41" w:rsidRDefault="00161E41" w:rsidP="001111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3EF57" w14:textId="77777777" w:rsidR="0077680C" w:rsidRDefault="0077680C" w:rsidP="000B333F">
    <w:pPr>
      <w:pStyle w:val="Header"/>
      <w:rPr>
        <w:rFonts w:ascii="Calibri" w:eastAsia="Calibri" w:hAnsi="Calibri" w:cs="Calibri"/>
        <w:color w:val="737473"/>
        <w:sz w:val="16"/>
      </w:rPr>
    </w:pPr>
    <w:r>
      <w:rPr>
        <w:rFonts w:ascii="Calibri" w:eastAsia="Calibri" w:hAnsi="Calibri" w:cs="Calibri"/>
        <w:noProof/>
        <w:color w:val="737473"/>
        <w:sz w:val="16"/>
        <w:lang w:eastAsia="en-GB"/>
      </w:rPr>
      <w:drawing>
        <wp:anchor distT="0" distB="0" distL="114300" distR="114300" simplePos="0" relativeHeight="251662336" behindDoc="0" locked="0" layoutInCell="1" allowOverlap="1" wp14:anchorId="7CA2799F" wp14:editId="7B600B9D">
          <wp:simplePos x="0" y="0"/>
          <wp:positionH relativeFrom="margin">
            <wp:posOffset>4076700</wp:posOffset>
          </wp:positionH>
          <wp:positionV relativeFrom="paragraph">
            <wp:posOffset>-163830</wp:posOffset>
          </wp:positionV>
          <wp:extent cx="2047875" cy="511810"/>
          <wp:effectExtent l="0" t="0" r="952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_WithoutCharity.png"/>
                  <pic:cNvPicPr/>
                </pic:nvPicPr>
                <pic:blipFill>
                  <a:blip r:embed="rId1">
                    <a:extLst>
                      <a:ext uri="{28A0092B-C50C-407E-A947-70E740481C1C}">
                        <a14:useLocalDpi xmlns:a14="http://schemas.microsoft.com/office/drawing/2010/main" val="0"/>
                      </a:ext>
                    </a:extLst>
                  </a:blip>
                  <a:stretch>
                    <a:fillRect/>
                  </a:stretch>
                </pic:blipFill>
                <pic:spPr>
                  <a:xfrm>
                    <a:off x="0" y="0"/>
                    <a:ext cx="2047875" cy="511810"/>
                  </a:xfrm>
                  <a:prstGeom prst="rect">
                    <a:avLst/>
                  </a:prstGeom>
                </pic:spPr>
              </pic:pic>
            </a:graphicData>
          </a:graphic>
          <wp14:sizeRelH relativeFrom="margin">
            <wp14:pctWidth>0</wp14:pctWidth>
          </wp14:sizeRelH>
          <wp14:sizeRelV relativeFrom="margin">
            <wp14:pctHeight>0</wp14:pctHeight>
          </wp14:sizeRelV>
        </wp:anchor>
      </w:drawing>
    </w:r>
  </w:p>
  <w:p w14:paraId="2F119B3F" w14:textId="77777777" w:rsidR="0077680C" w:rsidRDefault="0077680C" w:rsidP="000B333F">
    <w:pPr>
      <w:pStyle w:val="Header"/>
      <w:rPr>
        <w:rFonts w:ascii="Calibri" w:eastAsia="Calibri" w:hAnsi="Calibri" w:cs="Calibri"/>
        <w:color w:val="737473"/>
        <w:sz w:val="16"/>
      </w:rPr>
    </w:pPr>
    <w:r>
      <w:rPr>
        <w:rFonts w:ascii="Calibri" w:eastAsia="Calibri" w:hAnsi="Calibri" w:cs="Calibri"/>
        <w:color w:val="737473"/>
        <w:sz w:val="16"/>
      </w:rPr>
      <w:t xml:space="preserve">               </w:t>
    </w:r>
  </w:p>
  <w:p w14:paraId="517D9408" w14:textId="77777777" w:rsidR="0077680C" w:rsidRDefault="0077680C" w:rsidP="000B333F">
    <w:pPr>
      <w:pStyle w:val="Header"/>
      <w:rPr>
        <w:rFonts w:ascii="Calibri" w:eastAsia="Calibri" w:hAnsi="Calibri" w:cs="Calibri"/>
        <w:color w:val="737473"/>
        <w:sz w:val="16"/>
      </w:rPr>
    </w:pPr>
  </w:p>
  <w:p w14:paraId="59A4DE75" w14:textId="77777777" w:rsidR="0077680C" w:rsidRPr="000111D0" w:rsidRDefault="0077680C" w:rsidP="000111D0">
    <w:pPr>
      <w:pStyle w:val="Header"/>
      <w:jc w:val="right"/>
      <w:rPr>
        <w:rFonts w:ascii="Tahoma" w:eastAsia="Calibri" w:hAnsi="Tahoma" w:cs="Tahoma"/>
        <w:color w:val="737473"/>
        <w:sz w:val="16"/>
      </w:rPr>
    </w:pPr>
    <w:r w:rsidRPr="000111D0">
      <w:rPr>
        <w:rFonts w:ascii="Tahoma" w:eastAsia="Calibri" w:hAnsi="Tahoma" w:cs="Tahoma"/>
        <w:color w:val="737473"/>
        <w:sz w:val="16"/>
      </w:rPr>
      <w:t>Registered Charity 1038134</w:t>
    </w:r>
  </w:p>
  <w:p w14:paraId="24F70965" w14:textId="77777777" w:rsidR="0077680C" w:rsidRDefault="007768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148B4"/>
    <w:multiLevelType w:val="hybridMultilevel"/>
    <w:tmpl w:val="CB169220"/>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
    <w:nsid w:val="09DF6095"/>
    <w:multiLevelType w:val="hybridMultilevel"/>
    <w:tmpl w:val="13FE5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1F92D9C"/>
    <w:multiLevelType w:val="hybridMultilevel"/>
    <w:tmpl w:val="D2E2B2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74E40AE"/>
    <w:multiLevelType w:val="hybridMultilevel"/>
    <w:tmpl w:val="3BF472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EF9775D"/>
    <w:multiLevelType w:val="hybridMultilevel"/>
    <w:tmpl w:val="113C8FE6"/>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5">
    <w:nsid w:val="2E2C7812"/>
    <w:multiLevelType w:val="hybridMultilevel"/>
    <w:tmpl w:val="45F2BA96"/>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6">
    <w:nsid w:val="33C24B51"/>
    <w:multiLevelType w:val="hybridMultilevel"/>
    <w:tmpl w:val="6C402E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6AB6A9B"/>
    <w:multiLevelType w:val="hybridMultilevel"/>
    <w:tmpl w:val="062C07DC"/>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8">
    <w:nsid w:val="37B02541"/>
    <w:multiLevelType w:val="hybridMultilevel"/>
    <w:tmpl w:val="AB8A5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E480B3E"/>
    <w:multiLevelType w:val="hybridMultilevel"/>
    <w:tmpl w:val="78A49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F7F263F"/>
    <w:multiLevelType w:val="hybridMultilevel"/>
    <w:tmpl w:val="1422D2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47942BCB"/>
    <w:multiLevelType w:val="hybridMultilevel"/>
    <w:tmpl w:val="6B10D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4AC34E75"/>
    <w:multiLevelType w:val="hybridMultilevel"/>
    <w:tmpl w:val="46FC8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4BD871A3"/>
    <w:multiLevelType w:val="hybridMultilevel"/>
    <w:tmpl w:val="98C66714"/>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4">
    <w:nsid w:val="55CD73D2"/>
    <w:multiLevelType w:val="hybridMultilevel"/>
    <w:tmpl w:val="04AEF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5B7A2902"/>
    <w:multiLevelType w:val="hybridMultilevel"/>
    <w:tmpl w:val="C7BAE348"/>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6">
    <w:nsid w:val="60486CCF"/>
    <w:multiLevelType w:val="hybridMultilevel"/>
    <w:tmpl w:val="3940A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62273323"/>
    <w:multiLevelType w:val="hybridMultilevel"/>
    <w:tmpl w:val="F2D0D344"/>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8">
    <w:nsid w:val="653A1D59"/>
    <w:multiLevelType w:val="hybridMultilevel"/>
    <w:tmpl w:val="4E44141E"/>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9">
    <w:nsid w:val="67FC69DD"/>
    <w:multiLevelType w:val="hybridMultilevel"/>
    <w:tmpl w:val="0BE48EAE"/>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20">
    <w:nsid w:val="7516109F"/>
    <w:multiLevelType w:val="hybridMultilevel"/>
    <w:tmpl w:val="8A8A310A"/>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21">
    <w:nsid w:val="791268F4"/>
    <w:multiLevelType w:val="hybridMultilevel"/>
    <w:tmpl w:val="5DE0C5FC"/>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num w:numId="1">
    <w:abstractNumId w:val="14"/>
  </w:num>
  <w:num w:numId="2">
    <w:abstractNumId w:val="11"/>
  </w:num>
  <w:num w:numId="3">
    <w:abstractNumId w:val="15"/>
  </w:num>
  <w:num w:numId="4">
    <w:abstractNumId w:val="7"/>
  </w:num>
  <w:num w:numId="5">
    <w:abstractNumId w:val="4"/>
  </w:num>
  <w:num w:numId="6">
    <w:abstractNumId w:val="12"/>
  </w:num>
  <w:num w:numId="7">
    <w:abstractNumId w:val="20"/>
  </w:num>
  <w:num w:numId="8">
    <w:abstractNumId w:val="16"/>
  </w:num>
  <w:num w:numId="9">
    <w:abstractNumId w:val="19"/>
  </w:num>
  <w:num w:numId="10">
    <w:abstractNumId w:val="6"/>
  </w:num>
  <w:num w:numId="11">
    <w:abstractNumId w:val="10"/>
  </w:num>
  <w:num w:numId="12">
    <w:abstractNumId w:val="1"/>
  </w:num>
  <w:num w:numId="13">
    <w:abstractNumId w:val="18"/>
  </w:num>
  <w:num w:numId="14">
    <w:abstractNumId w:val="13"/>
  </w:num>
  <w:num w:numId="15">
    <w:abstractNumId w:val="9"/>
  </w:num>
  <w:num w:numId="16">
    <w:abstractNumId w:val="5"/>
  </w:num>
  <w:num w:numId="17">
    <w:abstractNumId w:val="21"/>
  </w:num>
  <w:num w:numId="18">
    <w:abstractNumId w:val="8"/>
  </w:num>
  <w:num w:numId="19">
    <w:abstractNumId w:val="0"/>
  </w:num>
  <w:num w:numId="20">
    <w:abstractNumId w:val="3"/>
  </w:num>
  <w:num w:numId="21">
    <w:abstractNumId w:val="2"/>
  </w:num>
  <w:num w:numId="22">
    <w:abstractNumId w:val="1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12B"/>
    <w:rsid w:val="000111D0"/>
    <w:rsid w:val="000122D2"/>
    <w:rsid w:val="0006340D"/>
    <w:rsid w:val="000B333F"/>
    <w:rsid w:val="000E4C09"/>
    <w:rsid w:val="0011112B"/>
    <w:rsid w:val="0013366C"/>
    <w:rsid w:val="001549D0"/>
    <w:rsid w:val="00161E41"/>
    <w:rsid w:val="00180863"/>
    <w:rsid w:val="00181DEA"/>
    <w:rsid w:val="001E32EB"/>
    <w:rsid w:val="002E50EF"/>
    <w:rsid w:val="002E5FFD"/>
    <w:rsid w:val="00331F5C"/>
    <w:rsid w:val="00350529"/>
    <w:rsid w:val="00370E5D"/>
    <w:rsid w:val="00393385"/>
    <w:rsid w:val="003B68CD"/>
    <w:rsid w:val="003D187E"/>
    <w:rsid w:val="003E7660"/>
    <w:rsid w:val="00402878"/>
    <w:rsid w:val="004858B4"/>
    <w:rsid w:val="00485E71"/>
    <w:rsid w:val="005578DE"/>
    <w:rsid w:val="00581E53"/>
    <w:rsid w:val="005D4E3C"/>
    <w:rsid w:val="006B784B"/>
    <w:rsid w:val="006D6929"/>
    <w:rsid w:val="00702F9D"/>
    <w:rsid w:val="00706CF8"/>
    <w:rsid w:val="00733395"/>
    <w:rsid w:val="00770D59"/>
    <w:rsid w:val="0077680C"/>
    <w:rsid w:val="00777D16"/>
    <w:rsid w:val="007D59D3"/>
    <w:rsid w:val="008107C3"/>
    <w:rsid w:val="008471B0"/>
    <w:rsid w:val="008662AD"/>
    <w:rsid w:val="008F68E1"/>
    <w:rsid w:val="00910DE7"/>
    <w:rsid w:val="00920361"/>
    <w:rsid w:val="00962067"/>
    <w:rsid w:val="0097485F"/>
    <w:rsid w:val="009B4B51"/>
    <w:rsid w:val="009B4E01"/>
    <w:rsid w:val="009B71D6"/>
    <w:rsid w:val="00A20698"/>
    <w:rsid w:val="00A2124C"/>
    <w:rsid w:val="00A44157"/>
    <w:rsid w:val="00A533E9"/>
    <w:rsid w:val="00AB42D7"/>
    <w:rsid w:val="00AD79EA"/>
    <w:rsid w:val="00B05F36"/>
    <w:rsid w:val="00B102F0"/>
    <w:rsid w:val="00B114BF"/>
    <w:rsid w:val="00B16216"/>
    <w:rsid w:val="00BA0343"/>
    <w:rsid w:val="00BA4B56"/>
    <w:rsid w:val="00BA4F07"/>
    <w:rsid w:val="00BC5D36"/>
    <w:rsid w:val="00BD2ADC"/>
    <w:rsid w:val="00BF0A10"/>
    <w:rsid w:val="00C34457"/>
    <w:rsid w:val="00C41F4E"/>
    <w:rsid w:val="00C472D8"/>
    <w:rsid w:val="00CF4FD1"/>
    <w:rsid w:val="00D14D12"/>
    <w:rsid w:val="00D6119C"/>
    <w:rsid w:val="00E6430A"/>
    <w:rsid w:val="00E97A20"/>
    <w:rsid w:val="00EF0A8D"/>
    <w:rsid w:val="00F0360D"/>
    <w:rsid w:val="00F76FB1"/>
    <w:rsid w:val="00FC0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4E141"/>
  <w15:chartTrackingRefBased/>
  <w15:docId w15:val="{B197B4E1-D9C6-4923-96EE-C0215D51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8C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12B"/>
  </w:style>
  <w:style w:type="paragraph" w:styleId="Footer">
    <w:name w:val="footer"/>
    <w:basedOn w:val="Normal"/>
    <w:link w:val="FooterChar"/>
    <w:uiPriority w:val="99"/>
    <w:unhideWhenUsed/>
    <w:rsid w:val="00111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12B"/>
  </w:style>
  <w:style w:type="paragraph" w:styleId="BalloonText">
    <w:name w:val="Balloon Text"/>
    <w:basedOn w:val="Normal"/>
    <w:link w:val="BalloonTextChar"/>
    <w:uiPriority w:val="99"/>
    <w:semiHidden/>
    <w:unhideWhenUsed/>
    <w:rsid w:val="009B71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1D6"/>
    <w:rPr>
      <w:rFonts w:ascii="Segoe UI" w:hAnsi="Segoe UI" w:cs="Segoe UI"/>
      <w:sz w:val="18"/>
      <w:szCs w:val="18"/>
    </w:rPr>
  </w:style>
  <w:style w:type="table" w:styleId="TableGrid">
    <w:name w:val="Table Grid"/>
    <w:basedOn w:val="TableNormal"/>
    <w:uiPriority w:val="39"/>
    <w:rsid w:val="00706C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06CF8"/>
    <w:rPr>
      <w:sz w:val="16"/>
      <w:szCs w:val="16"/>
    </w:rPr>
  </w:style>
  <w:style w:type="paragraph" w:styleId="CommentText">
    <w:name w:val="annotation text"/>
    <w:basedOn w:val="Normal"/>
    <w:link w:val="CommentTextChar"/>
    <w:uiPriority w:val="99"/>
    <w:semiHidden/>
    <w:unhideWhenUsed/>
    <w:rsid w:val="00706CF8"/>
    <w:pPr>
      <w:spacing w:line="240" w:lineRule="auto"/>
    </w:pPr>
    <w:rPr>
      <w:sz w:val="20"/>
      <w:szCs w:val="20"/>
    </w:rPr>
  </w:style>
  <w:style w:type="character" w:customStyle="1" w:styleId="CommentTextChar">
    <w:name w:val="Comment Text Char"/>
    <w:basedOn w:val="DefaultParagraphFont"/>
    <w:link w:val="CommentText"/>
    <w:uiPriority w:val="99"/>
    <w:semiHidden/>
    <w:rsid w:val="00706CF8"/>
    <w:rPr>
      <w:sz w:val="20"/>
      <w:szCs w:val="20"/>
    </w:rPr>
  </w:style>
  <w:style w:type="paragraph" w:styleId="CommentSubject">
    <w:name w:val="annotation subject"/>
    <w:basedOn w:val="CommentText"/>
    <w:next w:val="CommentText"/>
    <w:link w:val="CommentSubjectChar"/>
    <w:uiPriority w:val="99"/>
    <w:semiHidden/>
    <w:unhideWhenUsed/>
    <w:rsid w:val="00706CF8"/>
    <w:rPr>
      <w:b/>
      <w:bCs/>
    </w:rPr>
  </w:style>
  <w:style w:type="character" w:customStyle="1" w:styleId="CommentSubjectChar">
    <w:name w:val="Comment Subject Char"/>
    <w:basedOn w:val="CommentTextChar"/>
    <w:link w:val="CommentSubject"/>
    <w:uiPriority w:val="99"/>
    <w:semiHidden/>
    <w:rsid w:val="00706CF8"/>
    <w:rPr>
      <w:b/>
      <w:bCs/>
      <w:sz w:val="20"/>
      <w:szCs w:val="20"/>
    </w:rPr>
  </w:style>
  <w:style w:type="paragraph" w:styleId="ListParagraph">
    <w:name w:val="List Paragraph"/>
    <w:basedOn w:val="Normal"/>
    <w:uiPriority w:val="34"/>
    <w:qFormat/>
    <w:rsid w:val="00C47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539543">
      <w:bodyDiv w:val="1"/>
      <w:marLeft w:val="0"/>
      <w:marRight w:val="0"/>
      <w:marTop w:val="0"/>
      <w:marBottom w:val="0"/>
      <w:divBdr>
        <w:top w:val="none" w:sz="0" w:space="0" w:color="auto"/>
        <w:left w:val="none" w:sz="0" w:space="0" w:color="auto"/>
        <w:bottom w:val="none" w:sz="0" w:space="0" w:color="auto"/>
        <w:right w:val="none" w:sz="0" w:space="0" w:color="auto"/>
      </w:divBdr>
    </w:div>
    <w:div w:id="1197696501">
      <w:bodyDiv w:val="1"/>
      <w:marLeft w:val="0"/>
      <w:marRight w:val="0"/>
      <w:marTop w:val="0"/>
      <w:marBottom w:val="0"/>
      <w:divBdr>
        <w:top w:val="none" w:sz="0" w:space="0" w:color="auto"/>
        <w:left w:val="none" w:sz="0" w:space="0" w:color="auto"/>
        <w:bottom w:val="none" w:sz="0" w:space="0" w:color="auto"/>
        <w:right w:val="none" w:sz="0" w:space="0" w:color="auto"/>
      </w:divBdr>
    </w:div>
    <w:div w:id="1260983988">
      <w:bodyDiv w:val="1"/>
      <w:marLeft w:val="0"/>
      <w:marRight w:val="0"/>
      <w:marTop w:val="0"/>
      <w:marBottom w:val="0"/>
      <w:divBdr>
        <w:top w:val="none" w:sz="0" w:space="0" w:color="auto"/>
        <w:left w:val="none" w:sz="0" w:space="0" w:color="auto"/>
        <w:bottom w:val="none" w:sz="0" w:space="0" w:color="auto"/>
        <w:right w:val="none" w:sz="0" w:space="0" w:color="auto"/>
      </w:divBdr>
    </w:div>
    <w:div w:id="1427190509">
      <w:bodyDiv w:val="1"/>
      <w:marLeft w:val="0"/>
      <w:marRight w:val="0"/>
      <w:marTop w:val="0"/>
      <w:marBottom w:val="0"/>
      <w:divBdr>
        <w:top w:val="none" w:sz="0" w:space="0" w:color="auto"/>
        <w:left w:val="none" w:sz="0" w:space="0" w:color="auto"/>
        <w:bottom w:val="none" w:sz="0" w:space="0" w:color="auto"/>
        <w:right w:val="none" w:sz="0" w:space="0" w:color="auto"/>
      </w:divBdr>
    </w:div>
    <w:div w:id="165741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7" Type="http://schemas.openxmlformats.org/officeDocument/2006/relationships/image" Target="media/image7.svg"/><Relationship Id="rId1" Type="http://schemas.openxmlformats.org/officeDocument/2006/relationships/image" Target="media/image2.png"/><Relationship Id="rId6" Type="http://schemas.openxmlformats.org/officeDocument/2006/relationships/image" Target="media/image4.png"/><Relationship Id="rId5" Type="http://schemas.openxmlformats.org/officeDocument/2006/relationships/image" Target="media/image5.svg"/><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EBC01-C199-4D6D-A5B4-22CAADF2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shrutee shrestha</dc:creator>
  <cp:keywords/>
  <dc:description/>
  <cp:lastModifiedBy>elsie jeeveratnam</cp:lastModifiedBy>
  <cp:revision>4</cp:revision>
  <cp:lastPrinted>2019-04-25T09:23:00Z</cp:lastPrinted>
  <dcterms:created xsi:type="dcterms:W3CDTF">2019-05-09T19:16:00Z</dcterms:created>
  <dcterms:modified xsi:type="dcterms:W3CDTF">2019-06-24T11:33:00Z</dcterms:modified>
</cp:coreProperties>
</file>